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8D93" w14:textId="77777777" w:rsidR="0098464D" w:rsidRPr="0098464D" w:rsidRDefault="0098464D" w:rsidP="0098464D">
      <w:pPr>
        <w:shd w:val="clear" w:color="auto" w:fill="353535"/>
        <w:spacing w:after="0" w:line="240" w:lineRule="auto"/>
        <w:jc w:val="both"/>
        <w:rPr>
          <w:rFonts w:ascii="Arial" w:eastAsia="Times New Roman" w:hAnsi="Arial" w:cs="Arial"/>
          <w:color w:val="3D3C3C"/>
          <w:sz w:val="18"/>
          <w:szCs w:val="18"/>
          <w:lang w:eastAsia="en-ZA"/>
        </w:rPr>
      </w:pPr>
      <w:r w:rsidRPr="0098464D">
        <w:rPr>
          <w:rFonts w:ascii="Arial" w:eastAsia="Times New Roman" w:hAnsi="Arial" w:cs="Arial"/>
          <w:noProof/>
          <w:color w:val="3D3C3C"/>
          <w:sz w:val="18"/>
          <w:szCs w:val="18"/>
          <w:lang w:eastAsia="en-ZA"/>
        </w:rPr>
        <w:drawing>
          <wp:inline distT="0" distB="0" distL="0" distR="0" wp14:anchorId="0D5C4655" wp14:editId="2802DAE9">
            <wp:extent cx="10144125" cy="2628900"/>
            <wp:effectExtent l="0" t="0" r="9525" b="0"/>
            <wp:docPr id="6" name="Picture 6" descr="Zululand District Municip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ululand District Municipal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A0928" w14:textId="77777777" w:rsidR="0098464D" w:rsidRPr="0098464D" w:rsidRDefault="0098464D" w:rsidP="0098464D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6" w:tooltip="Home" w:history="1">
        <w:r w:rsidRPr="0098464D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Home</w:t>
        </w:r>
      </w:hyperlink>
    </w:p>
    <w:p w14:paraId="0AEE2BAF" w14:textId="77777777" w:rsidR="0098464D" w:rsidRPr="0098464D" w:rsidRDefault="0098464D" w:rsidP="0098464D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7" w:tooltip="Municipal Affairs" w:history="1">
        <w:r w:rsidRPr="0098464D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Municipal Affairs</w:t>
        </w:r>
      </w:hyperlink>
    </w:p>
    <w:p w14:paraId="6E0E9EA1" w14:textId="77777777" w:rsidR="0098464D" w:rsidRPr="0098464D" w:rsidRDefault="0098464D" w:rsidP="0098464D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8" w:tooltip="Corporate" w:history="1">
        <w:r w:rsidRPr="0098464D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Corporate</w:t>
        </w:r>
      </w:hyperlink>
    </w:p>
    <w:p w14:paraId="41E88052" w14:textId="77777777" w:rsidR="0098464D" w:rsidRPr="0098464D" w:rsidRDefault="0098464D" w:rsidP="0098464D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9" w:tooltip="Finance" w:history="1">
        <w:r w:rsidRPr="0098464D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Finance</w:t>
        </w:r>
      </w:hyperlink>
    </w:p>
    <w:p w14:paraId="0F8FB11E" w14:textId="77777777" w:rsidR="0098464D" w:rsidRPr="0098464D" w:rsidRDefault="0098464D" w:rsidP="0098464D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10" w:tooltip="Technical" w:history="1">
        <w:r w:rsidRPr="0098464D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Technical</w:t>
        </w:r>
      </w:hyperlink>
    </w:p>
    <w:p w14:paraId="168A91E2" w14:textId="77777777" w:rsidR="0098464D" w:rsidRPr="0098464D" w:rsidRDefault="0098464D" w:rsidP="0098464D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11" w:tooltip="Planning" w:history="1">
        <w:r w:rsidRPr="0098464D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Planning</w:t>
        </w:r>
      </w:hyperlink>
    </w:p>
    <w:p w14:paraId="5D0B579A" w14:textId="77777777" w:rsidR="0098464D" w:rsidRPr="0098464D" w:rsidRDefault="0098464D" w:rsidP="0098464D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12" w:tooltip="Community Services" w:history="1">
        <w:r w:rsidRPr="0098464D">
          <w:rPr>
            <w:rFonts w:ascii="Arial" w:eastAsia="Times New Roman" w:hAnsi="Arial" w:cs="Arial"/>
            <w:color w:val="F1F1F1"/>
            <w:sz w:val="26"/>
            <w:szCs w:val="26"/>
            <w:lang w:eastAsia="en-ZA"/>
          </w:rPr>
          <w:t>Community Services</w:t>
        </w:r>
      </w:hyperlink>
    </w:p>
    <w:p w14:paraId="172C9A3F" w14:textId="77777777" w:rsidR="0098464D" w:rsidRPr="0098464D" w:rsidRDefault="0098464D" w:rsidP="0098464D">
      <w:pPr>
        <w:numPr>
          <w:ilvl w:val="0"/>
          <w:numId w:val="1"/>
        </w:numPr>
        <w:shd w:val="clear" w:color="auto" w:fill="3E3E3E"/>
        <w:spacing w:after="0" w:line="240" w:lineRule="auto"/>
        <w:ind w:left="0"/>
        <w:jc w:val="both"/>
        <w:rPr>
          <w:rFonts w:ascii="Arial" w:eastAsia="Times New Roman" w:hAnsi="Arial" w:cs="Arial"/>
          <w:color w:val="3D3C3C"/>
          <w:sz w:val="26"/>
          <w:szCs w:val="26"/>
          <w:lang w:eastAsia="en-ZA"/>
        </w:rPr>
      </w:pPr>
      <w:hyperlink r:id="rId13" w:tooltip="Tenders and Notices" w:history="1">
        <w:r w:rsidRPr="0098464D">
          <w:rPr>
            <w:rFonts w:ascii="Arial" w:eastAsia="Times New Roman" w:hAnsi="Arial" w:cs="Arial"/>
            <w:color w:val="FFCC33"/>
            <w:sz w:val="26"/>
            <w:szCs w:val="26"/>
            <w:lang w:eastAsia="en-ZA"/>
          </w:rPr>
          <w:t>Tenders and Notices</w:t>
        </w:r>
      </w:hyperlink>
    </w:p>
    <w:p w14:paraId="25261A8F" w14:textId="77777777" w:rsidR="0098464D" w:rsidRPr="0098464D" w:rsidRDefault="0098464D" w:rsidP="009846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ZA"/>
        </w:rPr>
      </w:pPr>
      <w:r w:rsidRPr="0098464D">
        <w:rPr>
          <w:rFonts w:ascii="Arial" w:eastAsia="Times New Roman" w:hAnsi="Arial" w:cs="Arial"/>
          <w:vanish/>
          <w:sz w:val="16"/>
          <w:szCs w:val="16"/>
          <w:lang w:eastAsia="en-ZA"/>
        </w:rPr>
        <w:t>Top of Form</w:t>
      </w:r>
    </w:p>
    <w:p w14:paraId="41D5B837" w14:textId="77777777" w:rsidR="0098464D" w:rsidRPr="0098464D" w:rsidRDefault="0098464D" w:rsidP="0098464D">
      <w:pPr>
        <w:shd w:val="clear" w:color="auto" w:fill="E4E4E4"/>
        <w:spacing w:after="0" w:line="240" w:lineRule="auto"/>
        <w:jc w:val="both"/>
        <w:rPr>
          <w:rFonts w:ascii="Arial" w:eastAsia="Times New Roman" w:hAnsi="Arial" w:cs="Arial"/>
          <w:color w:val="3D3C3C"/>
          <w:sz w:val="18"/>
          <w:szCs w:val="18"/>
          <w:lang w:eastAsia="en-ZA"/>
        </w:rPr>
      </w:pPr>
      <w:r w:rsidRPr="0098464D">
        <w:rPr>
          <w:rFonts w:ascii="Arial" w:eastAsia="Times New Roman" w:hAnsi="Arial" w:cs="Arial"/>
          <w:color w:val="3D3C3C"/>
          <w:sz w:val="18"/>
          <w:szCs w:val="18"/>
          <w:lang w:eastAsia="en-ZA"/>
        </w:rPr>
        <w:object w:dxaOrig="1440" w:dyaOrig="360" w14:anchorId="3BAE4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14" o:title=""/>
          </v:shape>
          <w:control r:id="rId15" w:name="DefaultOcxName" w:shapeid="_x0000_i1035"/>
        </w:object>
      </w:r>
      <w:r w:rsidRPr="0098464D">
        <w:rPr>
          <w:rFonts w:ascii="Arial" w:eastAsia="Times New Roman" w:hAnsi="Arial" w:cs="Arial"/>
          <w:color w:val="3D3C3C"/>
          <w:sz w:val="18"/>
          <w:szCs w:val="18"/>
          <w:lang w:eastAsia="en-ZA"/>
        </w:rPr>
        <w:object w:dxaOrig="1440" w:dyaOrig="360" w14:anchorId="27572CF2">
          <v:shape id="_x0000_i1034" type="#_x0000_t75" style="width:1in;height:18pt" o:ole="">
            <v:imagedata r:id="rId14" o:title=""/>
          </v:shape>
          <w:control r:id="rId16" w:name="DefaultOcxName1" w:shapeid="_x0000_i1034"/>
        </w:object>
      </w:r>
      <w:r w:rsidRPr="0098464D">
        <w:rPr>
          <w:rFonts w:ascii="Arial" w:eastAsia="Times New Roman" w:hAnsi="Arial" w:cs="Arial"/>
          <w:color w:val="3D3C3C"/>
          <w:sz w:val="18"/>
          <w:szCs w:val="18"/>
          <w:lang w:eastAsia="en-ZA"/>
        </w:rPr>
        <w:object w:dxaOrig="1440" w:dyaOrig="360" w14:anchorId="5663FDF4">
          <v:shape id="_x0000_i1033" type="#_x0000_t75" style="width:1in;height:18pt" o:ole="">
            <v:imagedata r:id="rId17" o:title=""/>
          </v:shape>
          <w:control r:id="rId18" w:name="DefaultOcxName2" w:shapeid="_x0000_i1033"/>
        </w:object>
      </w:r>
    </w:p>
    <w:p w14:paraId="3F08EEC5" w14:textId="77777777" w:rsidR="0098464D" w:rsidRPr="0098464D" w:rsidRDefault="0098464D" w:rsidP="0098464D">
      <w:pPr>
        <w:shd w:val="clear" w:color="auto" w:fill="E4E4E4"/>
        <w:spacing w:after="0" w:line="240" w:lineRule="auto"/>
        <w:jc w:val="both"/>
        <w:rPr>
          <w:rFonts w:ascii="Arial" w:eastAsia="Times New Roman" w:hAnsi="Arial" w:cs="Arial"/>
          <w:b/>
          <w:bCs/>
          <w:color w:val="252525"/>
          <w:sz w:val="29"/>
          <w:szCs w:val="29"/>
          <w:lang w:eastAsia="en-ZA"/>
        </w:rPr>
      </w:pPr>
      <w:r w:rsidRPr="0098464D">
        <w:rPr>
          <w:rFonts w:ascii="Arial" w:eastAsia="Times New Roman" w:hAnsi="Arial" w:cs="Arial"/>
          <w:color w:val="3D3C3C"/>
          <w:sz w:val="18"/>
          <w:szCs w:val="18"/>
          <w:lang w:eastAsia="en-ZA"/>
        </w:rPr>
        <w:pict w14:anchorId="551262C4"/>
      </w:r>
      <w:r w:rsidRPr="0098464D">
        <w:rPr>
          <w:rFonts w:ascii="Arial" w:eastAsia="Times New Roman" w:hAnsi="Arial" w:cs="Arial"/>
          <w:b/>
          <w:bCs/>
          <w:color w:val="252525"/>
          <w:sz w:val="29"/>
          <w:szCs w:val="29"/>
          <w:lang w:eastAsia="en-ZA"/>
        </w:rPr>
        <w:t>ZDMQ0259/11/2018</w:t>
      </w:r>
    </w:p>
    <w:p w14:paraId="54BCDEC5" w14:textId="77777777" w:rsidR="0098464D" w:rsidRPr="0098464D" w:rsidRDefault="0098464D" w:rsidP="0098464D">
      <w:pPr>
        <w:shd w:val="clear" w:color="auto" w:fill="E4E4E4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52525"/>
          <w:lang w:eastAsia="en-ZA"/>
        </w:rPr>
      </w:pPr>
      <w:r w:rsidRPr="0098464D">
        <w:rPr>
          <w:rFonts w:ascii="Arial" w:eastAsia="Times New Roman" w:hAnsi="Arial" w:cs="Arial"/>
          <w:b/>
          <w:bCs/>
          <w:color w:val="252525"/>
          <w:lang w:eastAsia="en-ZA"/>
        </w:rPr>
        <w:t xml:space="preserve">ZDMQ 0259-11-2018 Supply and </w:t>
      </w:r>
      <w:proofErr w:type="spellStart"/>
      <w:proofErr w:type="gramStart"/>
      <w:r w:rsidRPr="0098464D">
        <w:rPr>
          <w:rFonts w:ascii="Arial" w:eastAsia="Times New Roman" w:hAnsi="Arial" w:cs="Arial"/>
          <w:b/>
          <w:bCs/>
          <w:color w:val="252525"/>
          <w:lang w:eastAsia="en-ZA"/>
        </w:rPr>
        <w:t>de;ivery</w:t>
      </w:r>
      <w:proofErr w:type="spellEnd"/>
      <w:proofErr w:type="gramEnd"/>
      <w:r w:rsidRPr="0098464D">
        <w:rPr>
          <w:rFonts w:ascii="Arial" w:eastAsia="Times New Roman" w:hAnsi="Arial" w:cs="Arial"/>
          <w:b/>
          <w:bCs/>
          <w:color w:val="252525"/>
          <w:lang w:eastAsia="en-ZA"/>
        </w:rPr>
        <w:t xml:space="preserve"> of Caps, Backpack and Tog Bag SALGA Games 09 December 2018 </w:t>
      </w:r>
      <w:proofErr w:type="spellStart"/>
      <w:r w:rsidRPr="0098464D">
        <w:rPr>
          <w:rFonts w:ascii="Arial" w:eastAsia="Times New Roman" w:hAnsi="Arial" w:cs="Arial"/>
          <w:b/>
          <w:bCs/>
          <w:color w:val="252525"/>
          <w:lang w:eastAsia="en-ZA"/>
        </w:rPr>
        <w:t>Umgungundlovu</w:t>
      </w:r>
      <w:proofErr w:type="spellEnd"/>
      <w:r w:rsidRPr="0098464D">
        <w:rPr>
          <w:rFonts w:ascii="Arial" w:eastAsia="Times New Roman" w:hAnsi="Arial" w:cs="Arial"/>
          <w:b/>
          <w:bCs/>
          <w:color w:val="252525"/>
          <w:lang w:eastAsia="en-ZA"/>
        </w:rPr>
        <w:t xml:space="preserve"> District Pietermaritzburg</w:t>
      </w:r>
    </w:p>
    <w:p w14:paraId="6CBB1849" w14:textId="77777777" w:rsidR="0098464D" w:rsidRPr="0098464D" w:rsidRDefault="0098464D" w:rsidP="0098464D">
      <w:pPr>
        <w:shd w:val="clear" w:color="auto" w:fill="E4E4E4"/>
        <w:spacing w:after="0" w:line="240" w:lineRule="auto"/>
        <w:jc w:val="center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ZULULAND DISTRICT MUNICIPALITY</w:t>
      </w:r>
    </w:p>
    <w:p w14:paraId="609F97DC" w14:textId="77777777" w:rsidR="0098464D" w:rsidRPr="0098464D" w:rsidRDefault="0098464D" w:rsidP="0098464D">
      <w:pPr>
        <w:shd w:val="clear" w:color="auto" w:fill="E4E4E4"/>
        <w:spacing w:after="0" w:line="240" w:lineRule="auto"/>
        <w:jc w:val="center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Hereby invites quotation for:</w:t>
      </w:r>
    </w:p>
    <w:p w14:paraId="6591D020" w14:textId="77777777" w:rsidR="0098464D" w:rsidRPr="0098464D" w:rsidRDefault="0098464D" w:rsidP="0098464D">
      <w:pPr>
        <w:shd w:val="clear" w:color="auto" w:fill="E4E4E4"/>
        <w:spacing w:after="0" w:line="240" w:lineRule="auto"/>
        <w:jc w:val="center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Quotation no: ZDMQ 0259/11/2018</w:t>
      </w:r>
    </w:p>
    <w:p w14:paraId="25EA4979" w14:textId="77777777" w:rsidR="0098464D" w:rsidRPr="0098464D" w:rsidRDefault="0098464D" w:rsidP="0098464D">
      <w:pPr>
        <w:shd w:val="clear" w:color="auto" w:fill="E4E4E4"/>
        <w:spacing w:before="100" w:beforeAutospacing="1" w:after="100" w:afterAutospacing="1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Zululand District Municipality would like to invite the interested service providers to submit quotation for SALGA 7-9 December 2018 </w:t>
      </w:r>
      <w:proofErr w:type="spellStart"/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UMgungundlovu</w:t>
      </w:r>
      <w:proofErr w:type="spellEnd"/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 District Municipality Pietermaritzburg for the following:</w:t>
      </w:r>
    </w:p>
    <w:p w14:paraId="28116560" w14:textId="77777777" w:rsidR="0098464D" w:rsidRPr="0098464D" w:rsidRDefault="0098464D" w:rsidP="0098464D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b/>
          <w:bCs/>
          <w:color w:val="000000"/>
          <w:sz w:val="18"/>
          <w:szCs w:val="18"/>
          <w:u w:val="single"/>
          <w:lang w:eastAsia="en-ZA"/>
        </w:rPr>
        <w:t>Supply and delivery of Caps, backpack and Tog Bag</w:t>
      </w:r>
    </w:p>
    <w:p w14:paraId="3E6AD31D" w14:textId="77777777" w:rsidR="0098464D" w:rsidRPr="0098464D" w:rsidRDefault="0098464D" w:rsidP="0098464D">
      <w:pPr>
        <w:shd w:val="clear" w:color="auto" w:fill="E4E4E4"/>
        <w:spacing w:before="100" w:beforeAutospacing="1" w:after="100" w:afterAutospacing="1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98464D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</w:t>
      </w:r>
      <w:r w:rsidRPr="0098464D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</w:t>
      </w:r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620 x Navy with white caps with Zululand district municipality logo on the front and ‘’ZDM SPORT’’ </w:t>
      </w:r>
      <w:proofErr w:type="spellStart"/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embroided</w:t>
      </w:r>
      <w:proofErr w:type="spellEnd"/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 at the back. </w:t>
      </w:r>
    </w:p>
    <w:p w14:paraId="2331E511" w14:textId="77777777" w:rsidR="0098464D" w:rsidRPr="0098464D" w:rsidRDefault="0098464D" w:rsidP="0098464D">
      <w:pPr>
        <w:shd w:val="clear" w:color="auto" w:fill="E4E4E4"/>
        <w:spacing w:before="100" w:beforeAutospacing="1" w:after="100" w:afterAutospacing="1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98464D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</w:t>
      </w:r>
      <w:r w:rsidRPr="0098464D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</w:t>
      </w:r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500 x backpack, Navy with white, on the out front of the bag, written “Zululand District Municipality.” </w:t>
      </w:r>
    </w:p>
    <w:p w14:paraId="4C2D755F" w14:textId="77777777" w:rsidR="0098464D" w:rsidRPr="0098464D" w:rsidRDefault="0098464D" w:rsidP="0098464D">
      <w:pPr>
        <w:shd w:val="clear" w:color="auto" w:fill="E4E4E4"/>
        <w:spacing w:before="100" w:beforeAutospacing="1" w:after="100" w:afterAutospacing="1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98464D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</w:t>
      </w:r>
      <w:r w:rsidRPr="0098464D">
        <w:rPr>
          <w:rFonts w:ascii="Symbol" w:eastAsia="Times New Roman" w:hAnsi="Symbol" w:cs="MS Shell Dlg"/>
          <w:color w:val="000000"/>
          <w:sz w:val="18"/>
          <w:szCs w:val="18"/>
          <w:lang w:eastAsia="en-ZA"/>
        </w:rPr>
        <w:t></w:t>
      </w:r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200 x Tog Bag, Navy &amp; white with pocket size ZDM logo (</w:t>
      </w:r>
      <w:proofErr w:type="spellStart"/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embroided</w:t>
      </w:r>
      <w:proofErr w:type="spellEnd"/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) on the out front of the bag, written “Zululand District Municipality” </w:t>
      </w:r>
    </w:p>
    <w:p w14:paraId="06FCA032" w14:textId="77777777" w:rsidR="0098464D" w:rsidRPr="0098464D" w:rsidRDefault="0098464D" w:rsidP="0098464D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Please note that prospective suppliers are to submit an CERTIFIED COPY BY THE SAPS OF TAX CLEARANCE, BBBEE CERTIFICATE, DECLARATION FORMS AND CSD REGISTRATION CONFIRMATION with their quotation.</w:t>
      </w:r>
    </w:p>
    <w:p w14:paraId="249A5A1C" w14:textId="77777777" w:rsidR="0098464D" w:rsidRPr="0098464D" w:rsidRDefault="0098464D" w:rsidP="0098464D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Quotation documents are available from our website or you can collect from SCM Section office no. G7.</w:t>
      </w:r>
    </w:p>
    <w:p w14:paraId="507FA3A3" w14:textId="77777777" w:rsidR="0098464D" w:rsidRPr="0098464D" w:rsidRDefault="0098464D" w:rsidP="0098464D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For enquiries please contact Chief Accountant Supply Chain Management </w:t>
      </w:r>
      <w:proofErr w:type="spellStart"/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Nomsa</w:t>
      </w:r>
      <w:proofErr w:type="spellEnd"/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 Sithole on </w:t>
      </w:r>
    </w:p>
    <w:p w14:paraId="4BB57849" w14:textId="77777777" w:rsidR="0098464D" w:rsidRPr="0098464D" w:rsidRDefault="0098464D" w:rsidP="0098464D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035 874 5516 during office hours.</w:t>
      </w:r>
    </w:p>
    <w:p w14:paraId="0BD45AB8" w14:textId="77777777" w:rsidR="0098464D" w:rsidRPr="0098464D" w:rsidRDefault="0098464D" w:rsidP="0098464D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CLOSING DATE: 20 November 2018 @ 12hOO.</w:t>
      </w:r>
    </w:p>
    <w:p w14:paraId="6CA90248" w14:textId="77777777" w:rsidR="0098464D" w:rsidRPr="0098464D" w:rsidRDefault="0098464D" w:rsidP="0098464D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Duly completed quotation documents sealed in an envelope marked with the quotation number and the closing date are to </w:t>
      </w:r>
      <w:proofErr w:type="gramStart"/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posted</w:t>
      </w:r>
      <w:proofErr w:type="gramEnd"/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 into the tender box at Zululand District Municipality, Lot B-400 </w:t>
      </w:r>
      <w:proofErr w:type="spellStart"/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Gagane</w:t>
      </w:r>
      <w:proofErr w:type="spellEnd"/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 xml:space="preserve"> Street, Ulundi, 3838 by no later than 12h00 on the closing date. Telegraphic, email, telefaxed or posted tender will not be accepted.</w:t>
      </w:r>
    </w:p>
    <w:p w14:paraId="2AC98243" w14:textId="77777777" w:rsidR="0098464D" w:rsidRPr="0098464D" w:rsidRDefault="0098464D" w:rsidP="0098464D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color w:val="000000"/>
          <w:sz w:val="18"/>
          <w:szCs w:val="18"/>
          <w:lang w:eastAsia="en-ZA"/>
        </w:rPr>
        <w:t>The Bid committee of Zululand District Municipality does not bind itself to accept the lowest or any quotation, or to furnish any reason for the acceptance or rejection of a quotation.</w:t>
      </w:r>
    </w:p>
    <w:p w14:paraId="0F9712CB" w14:textId="77777777" w:rsidR="0098464D" w:rsidRPr="0098464D" w:rsidRDefault="0098464D" w:rsidP="0098464D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 xml:space="preserve">RN </w:t>
      </w:r>
      <w:proofErr w:type="spellStart"/>
      <w:r w:rsidRPr="0098464D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Hlongwa</w:t>
      </w:r>
      <w:proofErr w:type="spellEnd"/>
    </w:p>
    <w:p w14:paraId="31B8B00B" w14:textId="77777777" w:rsidR="0098464D" w:rsidRPr="0098464D" w:rsidRDefault="0098464D" w:rsidP="0098464D">
      <w:pPr>
        <w:shd w:val="clear" w:color="auto" w:fill="E4E4E4"/>
        <w:spacing w:after="0" w:line="240" w:lineRule="auto"/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</w:pPr>
      <w:r w:rsidRPr="0098464D">
        <w:rPr>
          <w:rFonts w:ascii="Garamond" w:eastAsia="Times New Roman" w:hAnsi="Garamond" w:cs="MS Shell Dlg"/>
          <w:b/>
          <w:bCs/>
          <w:color w:val="000000"/>
          <w:sz w:val="18"/>
          <w:szCs w:val="18"/>
          <w:lang w:eastAsia="en-ZA"/>
        </w:rPr>
        <w:t>Acting Municipal Manager</w:t>
      </w:r>
    </w:p>
    <w:p w14:paraId="1546559D" w14:textId="77777777" w:rsidR="0098464D" w:rsidRPr="0098464D" w:rsidRDefault="0098464D" w:rsidP="009846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ZA"/>
        </w:rPr>
      </w:pPr>
      <w:r w:rsidRPr="0098464D">
        <w:rPr>
          <w:rFonts w:ascii="Arial" w:eastAsia="Times New Roman" w:hAnsi="Arial" w:cs="Arial"/>
          <w:vanish/>
          <w:sz w:val="16"/>
          <w:szCs w:val="16"/>
          <w:lang w:eastAsia="en-ZA"/>
        </w:rPr>
        <w:t>Bottom of Form</w:t>
      </w:r>
    </w:p>
    <w:p w14:paraId="464F23AE" w14:textId="77777777" w:rsidR="00586D5C" w:rsidRDefault="00586D5C">
      <w:bookmarkStart w:id="0" w:name="_GoBack"/>
      <w:bookmarkEnd w:id="0"/>
    </w:p>
    <w:sectPr w:rsidR="0058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A3C98"/>
    <w:multiLevelType w:val="multilevel"/>
    <w:tmpl w:val="890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4D"/>
    <w:rsid w:val="00586D5C"/>
    <w:rsid w:val="009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2807"/>
  <w15:chartTrackingRefBased/>
  <w15:docId w15:val="{0C263539-0473-4F2A-87A2-C4B14439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luland.org.za/corporate.aspx" TargetMode="External"/><Relationship Id="rId13" Type="http://schemas.openxmlformats.org/officeDocument/2006/relationships/hyperlink" Target="http://www.zululand.org.za/tenders-and-notices.aspx" TargetMode="External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hyperlink" Target="http://www.zululand.org.za/municipal-affairs.aspx" TargetMode="External"/><Relationship Id="rId12" Type="http://schemas.openxmlformats.org/officeDocument/2006/relationships/hyperlink" Target="http://www.zululand.org.za/community-services.aspx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ululand.org.za/home.aspx" TargetMode="External"/><Relationship Id="rId11" Type="http://schemas.openxmlformats.org/officeDocument/2006/relationships/hyperlink" Target="http://www.zululand.org.za/planning.aspx" TargetMode="External"/><Relationship Id="rId5" Type="http://schemas.openxmlformats.org/officeDocument/2006/relationships/image" Target="media/image1.jpeg"/><Relationship Id="rId15" Type="http://schemas.openxmlformats.org/officeDocument/2006/relationships/control" Target="activeX/activeX1.xml"/><Relationship Id="rId10" Type="http://schemas.openxmlformats.org/officeDocument/2006/relationships/hyperlink" Target="http://www.zululand.org.za/technical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ululand.org.za/finance.aspx" TargetMode="Externa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Pressly Mokhare</dc:creator>
  <cp:keywords/>
  <dc:description/>
  <cp:lastModifiedBy>Pressly Mokhare</cp:lastModifiedBy>
  <cp:revision>1</cp:revision>
  <dcterms:created xsi:type="dcterms:W3CDTF">2018-11-19T09:35:00Z</dcterms:created>
  <dcterms:modified xsi:type="dcterms:W3CDTF">2018-11-19T10:01:00Z</dcterms:modified>
</cp:coreProperties>
</file>